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12533985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</w:t>
      </w:r>
      <w:r w:rsidR="00544B4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</w:p>
    <w:p w14:paraId="7C8E27DC" w14:textId="7777777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4DD42E0B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544B4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91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C90D6D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C90D6D" w:rsidRDefault="00000000" w:rsidP="008D5B17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541FB2B3" w:rsidR="00162338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sz w:val="20"/>
          <w:szCs w:val="20"/>
        </w:rPr>
      </w:pPr>
      <w:r w:rsidRPr="00544B4A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544B4A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58284997"/>
      <w:r w:rsidR="006920FF" w:rsidRPr="00544B4A">
        <w:rPr>
          <w:rFonts w:ascii="Verdana" w:hAnsi="Verdana"/>
          <w:b w:val="0"/>
          <w:sz w:val="20"/>
          <w:szCs w:val="20"/>
        </w:rPr>
        <w:t xml:space="preserve">a </w:t>
      </w:r>
      <w:bookmarkEnd w:id="0"/>
      <w:r w:rsidR="00544B4A" w:rsidRPr="00544B4A">
        <w:rPr>
          <w:rFonts w:ascii="Verdana" w:hAnsi="Verdana"/>
          <w:b w:val="0"/>
          <w:sz w:val="20"/>
          <w:szCs w:val="20"/>
        </w:rPr>
        <w:t xml:space="preserve">contratação de empresa para prestação de serviços de seguro para o </w:t>
      </w:r>
      <w:r w:rsidR="00544B4A" w:rsidRPr="00544B4A">
        <w:rPr>
          <w:rFonts w:ascii="Verdana" w:eastAsia="Arial" w:hAnsi="Verdana"/>
          <w:b w:val="0"/>
          <w:sz w:val="20"/>
          <w:szCs w:val="20"/>
        </w:rPr>
        <w:t xml:space="preserve">veículo chassi </w:t>
      </w:r>
      <w:r w:rsidR="00544B4A" w:rsidRPr="00544B4A">
        <w:rPr>
          <w:rFonts w:ascii="Verdana" w:hAnsi="Verdana" w:cs="Times New Roman"/>
          <w:b w:val="0"/>
          <w:sz w:val="20"/>
          <w:szCs w:val="20"/>
        </w:rPr>
        <w:t xml:space="preserve">9bgeb69h0sg118336 (ônix plus </w:t>
      </w:r>
      <w:r w:rsidR="00544B4A">
        <w:rPr>
          <w:rFonts w:ascii="Verdana" w:hAnsi="Verdana" w:cs="Times New Roman"/>
          <w:b w:val="0"/>
          <w:sz w:val="20"/>
          <w:szCs w:val="20"/>
        </w:rPr>
        <w:t>LT</w:t>
      </w:r>
      <w:r w:rsidR="00544B4A" w:rsidRPr="00544B4A">
        <w:rPr>
          <w:rFonts w:ascii="Verdana" w:hAnsi="Verdana" w:cs="Times New Roman"/>
          <w:b w:val="0"/>
          <w:sz w:val="20"/>
          <w:szCs w:val="20"/>
        </w:rPr>
        <w:t>), zero quilômetro</w:t>
      </w:r>
      <w:r w:rsidR="00544B4A" w:rsidRPr="00544B4A">
        <w:rPr>
          <w:rFonts w:ascii="Verdana" w:hAnsi="Verdana"/>
          <w:b w:val="0"/>
          <w:sz w:val="20"/>
          <w:szCs w:val="20"/>
        </w:rPr>
        <w:t>, utilizados pela Secretaria Municipal de Educação em viagens fora da sede do município de São Gabriel da Palha</w:t>
      </w:r>
      <w:r w:rsidRPr="00C90D6D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44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3"/>
        <w:gridCol w:w="4417"/>
        <w:gridCol w:w="967"/>
        <w:gridCol w:w="1507"/>
        <w:gridCol w:w="1820"/>
      </w:tblGrid>
      <w:tr w:rsidR="00544B4A" w:rsidRPr="00A95949" w14:paraId="26ACF0DB" w14:textId="77777777" w:rsidTr="00B5582B">
        <w:trPr>
          <w:jc w:val="center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CD678" w14:textId="77777777" w:rsidR="00544B4A" w:rsidRPr="00A95949" w:rsidRDefault="00544B4A" w:rsidP="000F1C80">
            <w:pPr>
              <w:widowControl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95949">
              <w:rPr>
                <w:rFonts w:ascii="Verdana" w:hAnsi="Verdana" w:cs="Arial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CBBE5" w14:textId="77777777" w:rsidR="00544B4A" w:rsidRPr="00A95949" w:rsidRDefault="00544B4A" w:rsidP="000F1C80">
            <w:pPr>
              <w:widowControl w:val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A9594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21153C" w14:textId="77777777" w:rsidR="00544B4A" w:rsidRPr="00A95949" w:rsidRDefault="00544B4A" w:rsidP="000F1C80">
            <w:pPr>
              <w:widowControl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95949">
              <w:rPr>
                <w:rFonts w:ascii="Verdana" w:hAnsi="Verdana" w:cs="Arial"/>
                <w:b/>
                <w:bCs/>
                <w:sz w:val="20"/>
                <w:szCs w:val="20"/>
              </w:rPr>
              <w:t>UND.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87EDA" w14:textId="77777777" w:rsidR="00544B4A" w:rsidRPr="00A95949" w:rsidRDefault="00544B4A" w:rsidP="000F1C80">
            <w:pPr>
              <w:widowControl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95949">
              <w:rPr>
                <w:rFonts w:ascii="Verdana" w:hAnsi="Verdana"/>
                <w:b/>
                <w:bCs/>
                <w:sz w:val="20"/>
                <w:szCs w:val="20"/>
              </w:rPr>
              <w:t xml:space="preserve">VALOR </w:t>
            </w:r>
            <w:r w:rsidRPr="00A9594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zh-CN"/>
              </w:rPr>
              <w:t>UNITÁRIO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6C26" w14:textId="77777777" w:rsidR="00544B4A" w:rsidRPr="00A95949" w:rsidRDefault="00544B4A" w:rsidP="000F1C80">
            <w:pPr>
              <w:widowControl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95949"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 w:rsidR="00544B4A" w:rsidRPr="00A95949" w14:paraId="5B6C2271" w14:textId="77777777" w:rsidTr="00B5582B">
        <w:trPr>
          <w:trHeight w:val="2921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27D25E" w14:textId="77777777" w:rsidR="00544B4A" w:rsidRPr="00A95949" w:rsidRDefault="00544B4A" w:rsidP="00B5582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95949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417" w:type="dxa"/>
            <w:tcBorders>
              <w:left w:val="single" w:sz="4" w:space="0" w:color="000000"/>
              <w:bottom w:val="single" w:sz="4" w:space="0" w:color="000000"/>
            </w:tcBorders>
          </w:tcPr>
          <w:p w14:paraId="56BE2AB3" w14:textId="77777777" w:rsidR="00544B4A" w:rsidRPr="00A95949" w:rsidRDefault="00544B4A" w:rsidP="000F1C8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95949">
              <w:rPr>
                <w:rFonts w:ascii="Verdana" w:hAnsi="Verdana"/>
                <w:sz w:val="20"/>
                <w:szCs w:val="20"/>
              </w:rPr>
              <w:t xml:space="preserve">CONTRATAÇÃO DE SEGURO PARA VEÍCULO ônix plus </w:t>
            </w:r>
            <w:proofErr w:type="spellStart"/>
            <w:r w:rsidRPr="00A95949">
              <w:rPr>
                <w:rFonts w:ascii="Verdana" w:hAnsi="Verdana"/>
                <w:sz w:val="20"/>
                <w:szCs w:val="20"/>
              </w:rPr>
              <w:t>lt</w:t>
            </w:r>
            <w:proofErr w:type="spellEnd"/>
            <w:r w:rsidRPr="00A95949">
              <w:rPr>
                <w:rFonts w:ascii="Verdana" w:hAnsi="Verdana"/>
                <w:sz w:val="20"/>
                <w:szCs w:val="20"/>
              </w:rPr>
              <w:t xml:space="preserve">, zero quilômetro, ano 2024/2025, chassi 9bgeb69h0sg118336, 5 passageiros cobertura básica de casco: valor de mercado (100% tabela </w:t>
            </w:r>
            <w:proofErr w:type="spellStart"/>
            <w:r w:rsidRPr="00A95949">
              <w:rPr>
                <w:rFonts w:ascii="Verdana" w:hAnsi="Verdana"/>
                <w:sz w:val="20"/>
                <w:szCs w:val="20"/>
              </w:rPr>
              <w:t>fipe</w:t>
            </w:r>
            <w:proofErr w:type="spellEnd"/>
            <w:r w:rsidRPr="00A95949">
              <w:rPr>
                <w:rFonts w:ascii="Verdana" w:hAnsi="Verdana"/>
                <w:sz w:val="20"/>
                <w:szCs w:val="20"/>
              </w:rPr>
              <w:t xml:space="preserve">) cobertura </w:t>
            </w:r>
            <w:proofErr w:type="spellStart"/>
            <w:r w:rsidRPr="00A95949">
              <w:rPr>
                <w:rFonts w:ascii="Verdana" w:hAnsi="Verdana"/>
                <w:sz w:val="20"/>
                <w:szCs w:val="20"/>
              </w:rPr>
              <w:t>rcfv</w:t>
            </w:r>
            <w:proofErr w:type="spellEnd"/>
            <w:r w:rsidRPr="00A95949">
              <w:rPr>
                <w:rFonts w:ascii="Verdana" w:hAnsi="Verdana"/>
                <w:sz w:val="20"/>
                <w:szCs w:val="20"/>
              </w:rPr>
              <w:t xml:space="preserve">: danos materiais r$ 100.000,00 cobertura </w:t>
            </w:r>
            <w:proofErr w:type="spellStart"/>
            <w:r w:rsidRPr="00A95949">
              <w:rPr>
                <w:rFonts w:ascii="Verdana" w:hAnsi="Verdana"/>
                <w:sz w:val="20"/>
                <w:szCs w:val="20"/>
              </w:rPr>
              <w:t>rcfv</w:t>
            </w:r>
            <w:proofErr w:type="spellEnd"/>
            <w:r w:rsidRPr="00A95949">
              <w:rPr>
                <w:rFonts w:ascii="Verdana" w:hAnsi="Verdana"/>
                <w:sz w:val="20"/>
                <w:szCs w:val="20"/>
              </w:rPr>
              <w:t>: danos corporais r$ 100.000,00 cobertura apo: morte acidental r$ 20.000,00 por pessoa cobertura apo: invalidez permanente r$ 20.000,00 por pessoa franquia normal assistência 24 horas (400km) cobertura vidro</w:t>
            </w:r>
          </w:p>
          <w:p w14:paraId="36A67BD3" w14:textId="1969CE49" w:rsidR="00544B4A" w:rsidRPr="00A95949" w:rsidRDefault="00544B4A" w:rsidP="000F1C80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</w:t>
            </w:r>
            <w:r w:rsidRPr="00A95949">
              <w:rPr>
                <w:rFonts w:ascii="Verdana" w:hAnsi="Verdana"/>
                <w:sz w:val="20"/>
                <w:szCs w:val="20"/>
              </w:rPr>
              <w:t xml:space="preserve">bs: sem motorista fixo, local de pernoite </w:t>
            </w:r>
            <w:r>
              <w:rPr>
                <w:rFonts w:ascii="Verdana" w:hAnsi="Verdana"/>
                <w:sz w:val="20"/>
                <w:szCs w:val="20"/>
              </w:rPr>
              <w:t>Sã</w:t>
            </w:r>
            <w:r w:rsidRPr="00A95949">
              <w:rPr>
                <w:rFonts w:ascii="Verdana" w:hAnsi="Verdana"/>
                <w:sz w:val="20"/>
                <w:szCs w:val="20"/>
              </w:rPr>
              <w:t xml:space="preserve">o </w:t>
            </w:r>
            <w:r>
              <w:rPr>
                <w:rFonts w:ascii="Verdana" w:hAnsi="Verdana"/>
                <w:sz w:val="20"/>
                <w:szCs w:val="20"/>
              </w:rPr>
              <w:t>G</w:t>
            </w:r>
            <w:r w:rsidRPr="00A95949">
              <w:rPr>
                <w:rFonts w:ascii="Verdana" w:hAnsi="Verdana"/>
                <w:sz w:val="20"/>
                <w:szCs w:val="20"/>
              </w:rPr>
              <w:t xml:space="preserve">abriel da </w:t>
            </w:r>
            <w:r>
              <w:rPr>
                <w:rFonts w:ascii="Verdana" w:hAnsi="Verdana"/>
                <w:sz w:val="20"/>
                <w:szCs w:val="20"/>
              </w:rPr>
              <w:t>P</w:t>
            </w:r>
            <w:r w:rsidRPr="00A95949">
              <w:rPr>
                <w:rFonts w:ascii="Verdana" w:hAnsi="Verdana"/>
                <w:sz w:val="20"/>
                <w:szCs w:val="20"/>
              </w:rPr>
              <w:t>alha</w:t>
            </w:r>
            <w:r>
              <w:rPr>
                <w:rFonts w:ascii="Verdana" w:hAnsi="Verdana"/>
                <w:sz w:val="20"/>
                <w:szCs w:val="20"/>
              </w:rPr>
              <w:t>/ES</w:t>
            </w:r>
            <w:r w:rsidRPr="00A95949">
              <w:rPr>
                <w:rFonts w:ascii="Verdana" w:hAnsi="Verdana"/>
                <w:sz w:val="20"/>
                <w:szCs w:val="20"/>
              </w:rPr>
              <w:t>, possui garagem</w:t>
            </w:r>
          </w:p>
        </w:tc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E91C2E" w14:textId="77777777" w:rsidR="00544B4A" w:rsidRPr="00A95949" w:rsidRDefault="00544B4A" w:rsidP="00B5582B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  <w:lang w:eastAsia="zh-CN"/>
              </w:rPr>
            </w:pPr>
            <w:r w:rsidRPr="00A95949">
              <w:rPr>
                <w:rFonts w:ascii="Verdana" w:eastAsia="Times New Roman" w:hAnsi="Verdana" w:cs="Arial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5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EAD1FA" w14:textId="77777777" w:rsidR="00544B4A" w:rsidRPr="00A95949" w:rsidRDefault="00544B4A" w:rsidP="000F1C80">
            <w:pPr>
              <w:widowControl w:val="0"/>
              <w:jc w:val="both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A95949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R$ 1.792,27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61F50" w14:textId="77777777" w:rsidR="00544B4A" w:rsidRPr="00A95949" w:rsidRDefault="00544B4A" w:rsidP="000F1C80">
            <w:pPr>
              <w:widowControl w:val="0"/>
              <w:jc w:val="both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A95949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R$ 1.792,27</w:t>
            </w:r>
          </w:p>
        </w:tc>
      </w:tr>
      <w:tr w:rsidR="00544B4A" w:rsidRPr="00A95949" w14:paraId="5E8895C7" w14:textId="77777777" w:rsidTr="00B5582B">
        <w:trPr>
          <w:jc w:val="center"/>
        </w:trPr>
        <w:tc>
          <w:tcPr>
            <w:tcW w:w="94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235D8" w14:textId="77777777" w:rsidR="00544B4A" w:rsidRPr="00A95949" w:rsidRDefault="00544B4A" w:rsidP="000F1C80">
            <w:pPr>
              <w:widowControl w:val="0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95949">
              <w:rPr>
                <w:rFonts w:ascii="Verdana" w:hAnsi="Verdana"/>
                <w:b/>
                <w:bCs/>
                <w:sz w:val="20"/>
                <w:szCs w:val="20"/>
              </w:rPr>
              <w:t xml:space="preserve">VALOR TOTAL: </w:t>
            </w:r>
            <w:r w:rsidRPr="00A9594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zh-CN"/>
              </w:rPr>
              <w:t>R$ 1.792,27 (um mil setecentos e noventa e dois reais e vinte e sete centavos)</w:t>
            </w:r>
          </w:p>
        </w:tc>
      </w:tr>
    </w:tbl>
    <w:p w14:paraId="0E4A76EF" w14:textId="77777777" w:rsidR="00162338" w:rsidRPr="00C90D6D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C90D6D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C90D6D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90D6D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 xml:space="preserve">Declaramos que nos preços cotados estão incluídas todas as despesas que, direta ou indiretamente, fazem parte do presente objeto, tais como gastos da empresa com suporte técnico e administrativo, impostos, seguros, taxas ou quaisquer outros que possam incidir </w:t>
      </w:r>
      <w:r w:rsidRPr="00C90D6D">
        <w:rPr>
          <w:rFonts w:ascii="Verdana" w:hAnsi="Verdana"/>
          <w:sz w:val="20"/>
          <w:szCs w:val="20"/>
        </w:rPr>
        <w:lastRenderedPageBreak/>
        <w:t>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C90D6D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C90D6D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C90D6D">
        <w:rPr>
          <w:rFonts w:ascii="Verdana" w:hAnsi="Verdana"/>
          <w:sz w:val="20"/>
          <w:szCs w:val="20"/>
        </w:rPr>
        <w:t>de</w:t>
      </w:r>
      <w:proofErr w:type="spellEnd"/>
      <w:r w:rsidRPr="00C90D6D">
        <w:rPr>
          <w:rFonts w:ascii="Verdana" w:hAnsi="Verdana"/>
          <w:sz w:val="20"/>
          <w:szCs w:val="20"/>
        </w:rPr>
        <w:t xml:space="preserve"> ____.</w:t>
      </w:r>
    </w:p>
    <w:p w14:paraId="299F2B28" w14:textId="77777777" w:rsidR="005A2FB7" w:rsidRPr="00C90D6D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C90D6D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374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84965" w14:textId="77777777" w:rsidR="00ED4223" w:rsidRDefault="00ED4223">
      <w:pPr>
        <w:spacing w:after="0" w:line="240" w:lineRule="auto"/>
      </w:pPr>
      <w:r>
        <w:separator/>
      </w:r>
    </w:p>
  </w:endnote>
  <w:endnote w:type="continuationSeparator" w:id="0">
    <w:p w14:paraId="3184B1C3" w14:textId="77777777" w:rsidR="00ED4223" w:rsidRDefault="00ED4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247B5" w14:textId="77777777" w:rsidR="00ED4223" w:rsidRDefault="00ED4223">
      <w:pPr>
        <w:spacing w:after="0" w:line="240" w:lineRule="auto"/>
      </w:pPr>
      <w:r>
        <w:separator/>
      </w:r>
    </w:p>
  </w:footnote>
  <w:footnote w:type="continuationSeparator" w:id="0">
    <w:p w14:paraId="73354C94" w14:textId="77777777" w:rsidR="00ED4223" w:rsidRDefault="00ED4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162338"/>
    <w:rsid w:val="00180BA9"/>
    <w:rsid w:val="001C61C9"/>
    <w:rsid w:val="00286969"/>
    <w:rsid w:val="003A2AD5"/>
    <w:rsid w:val="004B5885"/>
    <w:rsid w:val="00525F9C"/>
    <w:rsid w:val="00544B4A"/>
    <w:rsid w:val="00591CE2"/>
    <w:rsid w:val="005A2FB7"/>
    <w:rsid w:val="005A3752"/>
    <w:rsid w:val="006920FF"/>
    <w:rsid w:val="007C74E3"/>
    <w:rsid w:val="00846C71"/>
    <w:rsid w:val="00865548"/>
    <w:rsid w:val="00896B49"/>
    <w:rsid w:val="008D5B17"/>
    <w:rsid w:val="008D7EFB"/>
    <w:rsid w:val="00AC6E1E"/>
    <w:rsid w:val="00B5582B"/>
    <w:rsid w:val="00BB6BF1"/>
    <w:rsid w:val="00C56EC1"/>
    <w:rsid w:val="00C90D6D"/>
    <w:rsid w:val="00D01B13"/>
    <w:rsid w:val="00E65FC0"/>
    <w:rsid w:val="00ED4223"/>
    <w:rsid w:val="00F52FAB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408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24</cp:revision>
  <cp:lastPrinted>2024-07-16T19:58:00Z</cp:lastPrinted>
  <dcterms:created xsi:type="dcterms:W3CDTF">2024-02-06T14:35:00Z</dcterms:created>
  <dcterms:modified xsi:type="dcterms:W3CDTF">2024-11-05T17:31:00Z</dcterms:modified>
  <dc:language>pt-BR</dc:language>
</cp:coreProperties>
</file>